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FBED" w14:textId="77777777" w:rsidR="00B57C93" w:rsidRDefault="00B57C93" w:rsidP="00B57C93">
      <w:pPr>
        <w:rPr>
          <w:rFonts w:ascii="Arial" w:hAnsi="Arial" w:cs="Arial"/>
          <w:sz w:val="28"/>
          <w:szCs w:val="28"/>
        </w:rPr>
      </w:pPr>
    </w:p>
    <w:p w14:paraId="7FF4CF63" w14:textId="77777777" w:rsidR="00B57C93" w:rsidRDefault="00B57C93" w:rsidP="00B57C93">
      <w:pPr>
        <w:rPr>
          <w:rFonts w:ascii="Arial" w:hAnsi="Arial" w:cs="Arial"/>
          <w:sz w:val="28"/>
          <w:szCs w:val="28"/>
        </w:rPr>
      </w:pPr>
    </w:p>
    <w:p w14:paraId="3BE37E06" w14:textId="77777777" w:rsidR="00B57C93" w:rsidRDefault="00B57C93" w:rsidP="00B57C93">
      <w:pPr>
        <w:rPr>
          <w:rFonts w:ascii="Arial" w:hAnsi="Arial" w:cs="Arial"/>
          <w:sz w:val="28"/>
          <w:szCs w:val="28"/>
        </w:rPr>
      </w:pPr>
    </w:p>
    <w:p w14:paraId="72C35B6B" w14:textId="77777777" w:rsidR="00B57C93" w:rsidRDefault="00B57C93" w:rsidP="00B57C93">
      <w:pPr>
        <w:rPr>
          <w:rFonts w:ascii="Arial" w:hAnsi="Arial" w:cs="Arial"/>
          <w:sz w:val="28"/>
          <w:szCs w:val="28"/>
        </w:rPr>
      </w:pPr>
    </w:p>
    <w:p w14:paraId="7F9D15F9" w14:textId="24C381E3" w:rsidR="00B57C93" w:rsidRPr="00B57C93" w:rsidRDefault="000F070F" w:rsidP="00B57C9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Changes to Appointments</w:t>
      </w:r>
    </w:p>
    <w:p w14:paraId="4815A9BC" w14:textId="77777777" w:rsidR="00B57C93" w:rsidRDefault="00B57C93" w:rsidP="00B57C93">
      <w:pPr>
        <w:rPr>
          <w:rFonts w:ascii="Arial" w:hAnsi="Arial" w:cs="Arial"/>
          <w:sz w:val="28"/>
          <w:szCs w:val="28"/>
        </w:rPr>
      </w:pPr>
    </w:p>
    <w:p w14:paraId="3B9BA6CC" w14:textId="77777777" w:rsidR="00B57C93" w:rsidRDefault="00B57C93" w:rsidP="00B57C93">
      <w:pPr>
        <w:rPr>
          <w:rFonts w:ascii="Arial" w:hAnsi="Arial" w:cs="Arial"/>
          <w:sz w:val="28"/>
          <w:szCs w:val="28"/>
        </w:rPr>
      </w:pPr>
    </w:p>
    <w:p w14:paraId="6FBEA011" w14:textId="7B5AB17C" w:rsidR="00B57C93" w:rsidRPr="00B57C93" w:rsidRDefault="00B57C93" w:rsidP="00B57C93">
      <w:pPr>
        <w:rPr>
          <w:rFonts w:ascii="Arial" w:hAnsi="Arial" w:cs="Arial"/>
          <w:b/>
          <w:bCs/>
          <w:sz w:val="28"/>
          <w:szCs w:val="28"/>
        </w:rPr>
      </w:pPr>
      <w:r w:rsidRPr="00B57C93">
        <w:rPr>
          <w:rFonts w:ascii="Arial" w:hAnsi="Arial" w:cs="Arial"/>
          <w:b/>
          <w:bCs/>
          <w:sz w:val="28"/>
          <w:szCs w:val="28"/>
        </w:rPr>
        <w:t>Bridge House Medical Centre is changing their GP appointment system.</w:t>
      </w:r>
    </w:p>
    <w:p w14:paraId="7F0F9872" w14:textId="77777777" w:rsidR="00B57C93" w:rsidRPr="00B57C93" w:rsidRDefault="00B57C93" w:rsidP="00B57C93">
      <w:pPr>
        <w:rPr>
          <w:rFonts w:ascii="Arial" w:hAnsi="Arial" w:cs="Arial"/>
          <w:b/>
          <w:bCs/>
          <w:sz w:val="28"/>
          <w:szCs w:val="28"/>
        </w:rPr>
      </w:pPr>
    </w:p>
    <w:p w14:paraId="14583964" w14:textId="417BCFEE" w:rsidR="00B57C93" w:rsidRPr="00B57C93" w:rsidRDefault="00B57C93" w:rsidP="00B57C93">
      <w:pPr>
        <w:rPr>
          <w:rFonts w:ascii="Arial" w:hAnsi="Arial" w:cs="Arial"/>
          <w:b/>
          <w:bCs/>
          <w:sz w:val="28"/>
          <w:szCs w:val="28"/>
        </w:rPr>
      </w:pPr>
      <w:r w:rsidRPr="00B57C93">
        <w:rPr>
          <w:rFonts w:ascii="Arial" w:hAnsi="Arial" w:cs="Arial"/>
          <w:b/>
          <w:bCs/>
          <w:sz w:val="28"/>
          <w:szCs w:val="28"/>
        </w:rPr>
        <w:t xml:space="preserve">If you need to see or speak to a GP you will be asked to complete an online triage questionnaire, accessible via the Bridge House website. No problem if you can’t do this, just contact reception </w:t>
      </w:r>
      <w:r>
        <w:rPr>
          <w:rFonts w:ascii="Arial" w:hAnsi="Arial" w:cs="Arial"/>
          <w:b/>
          <w:bCs/>
          <w:sz w:val="28"/>
          <w:szCs w:val="28"/>
        </w:rPr>
        <w:t>on 01789 292137</w:t>
      </w:r>
      <w:r w:rsidRPr="00B57C93">
        <w:rPr>
          <w:rFonts w:ascii="Arial" w:hAnsi="Arial" w:cs="Arial"/>
          <w:b/>
          <w:bCs/>
          <w:sz w:val="28"/>
          <w:szCs w:val="28"/>
        </w:rPr>
        <w:t>and they will be happy to fill it out for you.</w:t>
      </w:r>
      <w:r w:rsidR="000F070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79E5B11" w14:textId="77777777" w:rsidR="00B57C93" w:rsidRPr="00B57C93" w:rsidRDefault="00B57C93" w:rsidP="00B57C93">
      <w:pPr>
        <w:rPr>
          <w:rFonts w:ascii="Arial" w:hAnsi="Arial" w:cs="Arial"/>
          <w:b/>
          <w:bCs/>
          <w:sz w:val="28"/>
          <w:szCs w:val="28"/>
        </w:rPr>
      </w:pPr>
    </w:p>
    <w:p w14:paraId="0D8E02D5" w14:textId="06BABFF6" w:rsidR="00B57C93" w:rsidRDefault="00B57C93" w:rsidP="000F070F">
      <w:pPr>
        <w:rPr>
          <w:rFonts w:ascii="Arial" w:hAnsi="Arial" w:cs="Arial"/>
          <w:b/>
          <w:bCs/>
          <w:sz w:val="28"/>
          <w:szCs w:val="28"/>
        </w:rPr>
      </w:pPr>
      <w:r w:rsidRPr="00B57C93">
        <w:rPr>
          <w:rFonts w:ascii="Arial" w:hAnsi="Arial" w:cs="Arial"/>
          <w:b/>
          <w:bCs/>
          <w:sz w:val="28"/>
          <w:szCs w:val="28"/>
        </w:rPr>
        <w:t xml:space="preserve">During the process you will </w:t>
      </w:r>
      <w:r w:rsidR="000F070F">
        <w:rPr>
          <w:rFonts w:ascii="Arial" w:hAnsi="Arial" w:cs="Arial"/>
          <w:b/>
          <w:bCs/>
          <w:sz w:val="28"/>
          <w:szCs w:val="28"/>
        </w:rPr>
        <w:t>be asked</w:t>
      </w:r>
      <w:r w:rsidRPr="00B57C93">
        <w:rPr>
          <w:rFonts w:ascii="Arial" w:hAnsi="Arial" w:cs="Arial"/>
          <w:b/>
          <w:bCs/>
          <w:sz w:val="28"/>
          <w:szCs w:val="28"/>
        </w:rPr>
        <w:t xml:space="preserve"> ‘What can we do for you?’ And that’s where you will be able to say how you want to be contacted, with a telephone call, (mobile or landline), or a face- to-face appointment. </w:t>
      </w:r>
      <w:r w:rsidRPr="00B57C93">
        <w:rPr>
          <w:rFonts w:ascii="Arial" w:hAnsi="Arial" w:cs="Arial"/>
          <w:b/>
          <w:bCs/>
          <w:sz w:val="28"/>
          <w:szCs w:val="28"/>
        </w:rPr>
        <w:br/>
      </w:r>
    </w:p>
    <w:p w14:paraId="2687DF5D" w14:textId="30506EA5" w:rsidR="000F070F" w:rsidRDefault="000F070F" w:rsidP="000F070F">
      <w:pPr>
        <w:rPr>
          <w:rFonts w:ascii="Arial" w:hAnsi="Arial" w:cs="Arial"/>
          <w:b/>
          <w:bCs/>
          <w:sz w:val="28"/>
          <w:szCs w:val="28"/>
        </w:rPr>
      </w:pPr>
      <w:r w:rsidRPr="00B57C93">
        <w:rPr>
          <w:rFonts w:ascii="Arial" w:hAnsi="Arial" w:cs="Arial"/>
          <w:b/>
          <w:bCs/>
          <w:sz w:val="28"/>
          <w:szCs w:val="28"/>
        </w:rPr>
        <w:t>A GP will look at every patient triage on the day that it comes through</w:t>
      </w:r>
      <w:r>
        <w:rPr>
          <w:rFonts w:ascii="Arial" w:hAnsi="Arial" w:cs="Arial"/>
          <w:b/>
          <w:bCs/>
          <w:sz w:val="28"/>
          <w:szCs w:val="28"/>
        </w:rPr>
        <w:t xml:space="preserve"> and then be in touch with you to arrange an appointment or direct you to the service you need. </w:t>
      </w:r>
      <w:r w:rsidRPr="00B57C93">
        <w:rPr>
          <w:rFonts w:ascii="Arial" w:hAnsi="Arial" w:cs="Arial"/>
          <w:b/>
          <w:bCs/>
          <w:sz w:val="28"/>
          <w:szCs w:val="28"/>
        </w:rPr>
        <w:t>Urgent issues will be prioritised for contact on the day</w:t>
      </w:r>
      <w:r>
        <w:rPr>
          <w:rFonts w:ascii="Arial" w:hAnsi="Arial" w:cs="Arial"/>
          <w:b/>
          <w:bCs/>
          <w:sz w:val="28"/>
          <w:szCs w:val="28"/>
        </w:rPr>
        <w:t xml:space="preserve"> within four hours</w:t>
      </w:r>
      <w:r w:rsidRPr="00B57C93">
        <w:rPr>
          <w:rFonts w:ascii="Arial" w:hAnsi="Arial" w:cs="Arial"/>
          <w:b/>
          <w:bCs/>
          <w:sz w:val="28"/>
          <w:szCs w:val="28"/>
        </w:rPr>
        <w:t xml:space="preserve">. All other </w:t>
      </w:r>
      <w:r>
        <w:rPr>
          <w:rFonts w:ascii="Arial" w:hAnsi="Arial" w:cs="Arial"/>
          <w:b/>
          <w:bCs/>
          <w:sz w:val="28"/>
          <w:szCs w:val="28"/>
        </w:rPr>
        <w:t>patients</w:t>
      </w:r>
      <w:r w:rsidRPr="00B57C93">
        <w:rPr>
          <w:rFonts w:ascii="Arial" w:hAnsi="Arial" w:cs="Arial"/>
          <w:b/>
          <w:bCs/>
          <w:sz w:val="28"/>
          <w:szCs w:val="28"/>
        </w:rPr>
        <w:t xml:space="preserve"> will be contacted </w:t>
      </w:r>
      <w:r>
        <w:rPr>
          <w:rFonts w:ascii="Arial" w:hAnsi="Arial" w:cs="Arial"/>
          <w:b/>
          <w:bCs/>
          <w:sz w:val="28"/>
          <w:szCs w:val="28"/>
        </w:rPr>
        <w:t>on the same working day.</w:t>
      </w:r>
      <w:r w:rsidRPr="00B57C9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E8BDC1C" w14:textId="77777777" w:rsidR="000F070F" w:rsidRPr="00B57C93" w:rsidRDefault="000F070F" w:rsidP="00B57C93">
      <w:pPr>
        <w:rPr>
          <w:rFonts w:ascii="Arial" w:hAnsi="Arial" w:cs="Arial"/>
          <w:b/>
          <w:bCs/>
          <w:sz w:val="28"/>
          <w:szCs w:val="28"/>
        </w:rPr>
      </w:pPr>
    </w:p>
    <w:p w14:paraId="16461EE9" w14:textId="48228516" w:rsidR="00B57C93" w:rsidRPr="00B57C93" w:rsidRDefault="00B57C93" w:rsidP="00B57C93">
      <w:pPr>
        <w:rPr>
          <w:rFonts w:ascii="Arial" w:hAnsi="Arial" w:cs="Arial"/>
          <w:b/>
          <w:bCs/>
          <w:sz w:val="28"/>
          <w:szCs w:val="28"/>
        </w:rPr>
      </w:pPr>
      <w:r w:rsidRPr="00B57C93">
        <w:rPr>
          <w:rFonts w:ascii="Arial" w:hAnsi="Arial" w:cs="Arial"/>
          <w:b/>
          <w:bCs/>
          <w:sz w:val="28"/>
          <w:szCs w:val="28"/>
        </w:rPr>
        <w:t xml:space="preserve">When you fill in the questionnaire you will </w:t>
      </w:r>
      <w:r w:rsidR="000F070F">
        <w:rPr>
          <w:rFonts w:ascii="Arial" w:hAnsi="Arial" w:cs="Arial"/>
          <w:b/>
          <w:bCs/>
          <w:sz w:val="28"/>
          <w:szCs w:val="28"/>
        </w:rPr>
        <w:t xml:space="preserve">also </w:t>
      </w:r>
      <w:r w:rsidRPr="00B57C93">
        <w:rPr>
          <w:rFonts w:ascii="Arial" w:hAnsi="Arial" w:cs="Arial"/>
          <w:b/>
          <w:bCs/>
          <w:sz w:val="28"/>
          <w:szCs w:val="28"/>
        </w:rPr>
        <w:t>be offered an option to ask for a specific doctor. This can be useful if you have an ongoing condition that a particular doctor is dealing with for you.</w:t>
      </w:r>
    </w:p>
    <w:p w14:paraId="1B1C95E1" w14:textId="77777777" w:rsidR="00B57C93" w:rsidRPr="00B57C93" w:rsidRDefault="00B57C93" w:rsidP="00B57C93">
      <w:pPr>
        <w:rPr>
          <w:rFonts w:ascii="Arial" w:hAnsi="Arial" w:cs="Arial"/>
          <w:b/>
          <w:bCs/>
          <w:sz w:val="28"/>
          <w:szCs w:val="28"/>
        </w:rPr>
      </w:pPr>
    </w:p>
    <w:p w14:paraId="361F69C5" w14:textId="1D2BA56B" w:rsidR="00B57C93" w:rsidRDefault="00B57C93" w:rsidP="00B57C9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Please contact the Patient Group</w:t>
      </w:r>
      <w:r w:rsidR="00F7572F">
        <w:rPr>
          <w:rFonts w:ascii="Arial" w:hAnsi="Arial" w:cs="Arial"/>
          <w:b/>
          <w:bCs/>
          <w:sz w:val="28"/>
          <w:szCs w:val="28"/>
        </w:rPr>
        <w:t xml:space="preserve"> through the contact form</w:t>
      </w:r>
      <w:r>
        <w:rPr>
          <w:rFonts w:ascii="Arial" w:hAnsi="Arial" w:cs="Arial"/>
          <w:b/>
          <w:bCs/>
          <w:sz w:val="28"/>
          <w:szCs w:val="28"/>
        </w:rPr>
        <w:t xml:space="preserve"> if you have queries, suggestions or comments. Your feedback is important!</w:t>
      </w:r>
    </w:p>
    <w:p w14:paraId="74F69867" w14:textId="77777777" w:rsidR="00B57C93" w:rsidRDefault="00B57C93" w:rsidP="00B57C93">
      <w:pPr>
        <w:rPr>
          <w:rFonts w:ascii="Arial" w:hAnsi="Arial" w:cs="Arial"/>
          <w:b/>
          <w:bCs/>
          <w:sz w:val="28"/>
          <w:szCs w:val="28"/>
        </w:rPr>
      </w:pPr>
    </w:p>
    <w:p w14:paraId="75D45271" w14:textId="6032093A" w:rsidR="00B57C93" w:rsidRDefault="00B57C93" w:rsidP="00B57C9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PPG Committee 2025</w:t>
      </w:r>
    </w:p>
    <w:p w14:paraId="7EF52A73" w14:textId="77777777" w:rsidR="00B57C93" w:rsidRDefault="00B57C93" w:rsidP="00B57C93">
      <w:pPr>
        <w:rPr>
          <w:rFonts w:ascii="Arial" w:hAnsi="Arial" w:cs="Arial"/>
          <w:b/>
          <w:bCs/>
          <w:sz w:val="28"/>
          <w:szCs w:val="28"/>
        </w:rPr>
      </w:pPr>
    </w:p>
    <w:p w14:paraId="25B70FE3" w14:textId="7AEF44A6" w:rsidR="00F406BE" w:rsidRPr="00CD4B2E" w:rsidRDefault="00B57C93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Info: The word ‘triage’ is defined as the process of accessing a patient’s needs and how to prioritize their care.</w:t>
      </w:r>
    </w:p>
    <w:sectPr w:rsidR="00F406BE" w:rsidRPr="00CD4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93"/>
    <w:rsid w:val="000A6BB1"/>
    <w:rsid w:val="000C621B"/>
    <w:rsid w:val="000F070F"/>
    <w:rsid w:val="002B3EDA"/>
    <w:rsid w:val="005B2F8E"/>
    <w:rsid w:val="005F6C19"/>
    <w:rsid w:val="00B57C93"/>
    <w:rsid w:val="00CD4B2E"/>
    <w:rsid w:val="00D53A17"/>
    <w:rsid w:val="00F406BE"/>
    <w:rsid w:val="00F7572F"/>
    <w:rsid w:val="00FA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52C82"/>
  <w15:chartTrackingRefBased/>
  <w15:docId w15:val="{1B009164-488B-934F-9F1C-5B369304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C93"/>
  </w:style>
  <w:style w:type="paragraph" w:styleId="Heading1">
    <w:name w:val="heading 1"/>
    <w:basedOn w:val="Normal"/>
    <w:next w:val="Normal"/>
    <w:link w:val="Heading1Char"/>
    <w:uiPriority w:val="9"/>
    <w:qFormat/>
    <w:rsid w:val="00B57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C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C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C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C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C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C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C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Hedli Tanner</dc:creator>
  <cp:keywords/>
  <dc:description/>
  <cp:lastModifiedBy>Hedli Tanner</cp:lastModifiedBy>
  <cp:revision>2</cp:revision>
  <dcterms:created xsi:type="dcterms:W3CDTF">2025-04-09T11:10:00Z</dcterms:created>
  <dcterms:modified xsi:type="dcterms:W3CDTF">2025-04-09T11:10:00Z</dcterms:modified>
</cp:coreProperties>
</file>